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2AAE7" w14:textId="19531831" w:rsidR="003F62FB" w:rsidRPr="00D332F9" w:rsidRDefault="00EA05BC" w:rsidP="003F62FB">
      <w:pPr>
        <w:rPr>
          <w:rFonts w:asciiTheme="majorHAnsi" w:hAnsiTheme="majorHAnsi"/>
          <w:sz w:val="28"/>
          <w:szCs w:val="28"/>
        </w:rPr>
      </w:pPr>
      <w:bookmarkStart w:id="0" w:name="_GoBack"/>
      <w:bookmarkEnd w:id="0"/>
      <w:r w:rsidRPr="00D332F9">
        <w:rPr>
          <w:rFonts w:asciiTheme="majorHAnsi" w:hAnsiTheme="majorHAnsi"/>
          <w:sz w:val="28"/>
          <w:szCs w:val="28"/>
        </w:rPr>
        <w:t>Period 1</w:t>
      </w:r>
      <w:r w:rsidR="003F62FB" w:rsidRPr="003F62FB">
        <w:rPr>
          <w:rFonts w:asciiTheme="majorHAnsi" w:hAnsiTheme="majorHAnsi"/>
          <w:sz w:val="28"/>
          <w:szCs w:val="28"/>
        </w:rPr>
        <w:t xml:space="preserve"> </w:t>
      </w:r>
      <w:r w:rsidR="003F62FB" w:rsidRPr="00D332F9">
        <w:rPr>
          <w:rFonts w:asciiTheme="majorHAnsi" w:hAnsiTheme="majorHAnsi"/>
          <w:sz w:val="28"/>
          <w:szCs w:val="28"/>
        </w:rPr>
        <w:t>OVERVIEW</w:t>
      </w:r>
    </w:p>
    <w:p w14:paraId="796756B6" w14:textId="77777777" w:rsidR="00EA05BC" w:rsidRPr="00D332F9" w:rsidRDefault="00EA05BC" w:rsidP="003F62FB">
      <w:pPr>
        <w:rPr>
          <w:rFonts w:asciiTheme="majorHAnsi" w:hAnsiTheme="majorHAnsi"/>
          <w:sz w:val="28"/>
          <w:szCs w:val="28"/>
        </w:rPr>
      </w:pPr>
      <w:r w:rsidRPr="00D332F9">
        <w:rPr>
          <w:rFonts w:asciiTheme="majorHAnsi" w:hAnsiTheme="majorHAnsi"/>
          <w:sz w:val="28"/>
          <w:szCs w:val="28"/>
        </w:rPr>
        <w:t>1491 – 1607</w:t>
      </w:r>
    </w:p>
    <w:p w14:paraId="3A26317B" w14:textId="77777777" w:rsidR="005872B1" w:rsidRPr="005872B1" w:rsidRDefault="005872B1" w:rsidP="005872B1">
      <w:pPr>
        <w:jc w:val="right"/>
        <w:rPr>
          <w:rFonts w:asciiTheme="majorHAnsi" w:hAnsiTheme="majorHAnsi"/>
        </w:rPr>
      </w:pPr>
    </w:p>
    <w:p w14:paraId="3A58D8A8" w14:textId="2554413D" w:rsidR="00EA05BC" w:rsidRPr="00696AB2" w:rsidRDefault="00A11A43" w:rsidP="005872B1">
      <w:pPr>
        <w:rPr>
          <w:rFonts w:asciiTheme="majorHAnsi" w:hAnsiTheme="majorHAnsi"/>
        </w:rPr>
      </w:pPr>
      <w:r w:rsidRPr="00696AB2">
        <w:rPr>
          <w:rFonts w:asciiTheme="majorHAnsi" w:hAnsiTheme="majorHAnsi"/>
        </w:rPr>
        <w:tab/>
      </w:r>
      <w:r w:rsidR="00EA05BC" w:rsidRPr="00696AB2">
        <w:rPr>
          <w:rFonts w:asciiTheme="majorHAnsi" w:hAnsiTheme="majorHAnsi"/>
        </w:rPr>
        <w:t>Period 1 focuses on the North American continent from 1491 until 1607, the years from just before the arrival of European explorers to the founding of the Jamestown colony by the British. These years include the initial contacts between American Indians and the earliest explorers, as well as the introduction of West African slaves to the Western Hemisphere.</w:t>
      </w:r>
    </w:p>
    <w:p w14:paraId="7D7C6C36" w14:textId="77777777" w:rsidR="00EA05BC" w:rsidRPr="00696AB2" w:rsidRDefault="00EA05BC" w:rsidP="005872B1">
      <w:pPr>
        <w:rPr>
          <w:rFonts w:asciiTheme="majorHAnsi" w:hAnsiTheme="majorHAnsi"/>
        </w:rPr>
      </w:pPr>
      <w:r w:rsidRPr="00696AB2">
        <w:rPr>
          <w:rFonts w:asciiTheme="majorHAnsi" w:hAnsiTheme="majorHAnsi"/>
        </w:rPr>
        <w:tab/>
        <w:t xml:space="preserve">The overview begins with an examination of the various native populations that migrated to and spread across North America – their origins and the different ways each group adapted to the various conditions they faced in the regions they settled. The American Indian societies that developed shared some common characteristics, but all had to make unique adjustments to the environments they encountered. The result was the creation of societies of varying complexity. </w:t>
      </w:r>
    </w:p>
    <w:p w14:paraId="295042E3" w14:textId="77777777" w:rsidR="00EA05BC" w:rsidRPr="00696AB2" w:rsidRDefault="00EA05BC" w:rsidP="005872B1">
      <w:pPr>
        <w:rPr>
          <w:rFonts w:asciiTheme="majorHAnsi" w:hAnsiTheme="majorHAnsi"/>
        </w:rPr>
      </w:pPr>
      <w:r w:rsidRPr="00696AB2">
        <w:rPr>
          <w:rFonts w:asciiTheme="majorHAnsi" w:hAnsiTheme="majorHAnsi"/>
        </w:rPr>
        <w:tab/>
        <w:t>Indians living in present-day Mexico and the American Southwest relied on the cultivation of maize, with the addition of a mix of foraging and hunting to sustain their communities. Settlement of the western Great Plains was limited until the arrival of horses with the Spanish made possible a nomadic lifestyle based on hunting. Those who settled in the Northeast and Southeast relied on both agriculture and hunting, practices that led to more permanent towns and villages.</w:t>
      </w:r>
    </w:p>
    <w:p w14:paraId="0722CE44" w14:textId="77777777" w:rsidR="00EA05BC" w:rsidRPr="00696AB2" w:rsidRDefault="00EA05BC" w:rsidP="005872B1">
      <w:pPr>
        <w:rPr>
          <w:rFonts w:asciiTheme="majorHAnsi" w:hAnsiTheme="majorHAnsi"/>
        </w:rPr>
      </w:pPr>
      <w:r w:rsidRPr="00696AB2">
        <w:rPr>
          <w:rFonts w:asciiTheme="majorHAnsi" w:hAnsiTheme="majorHAnsi"/>
        </w:rPr>
        <w:tab/>
        <w:t>The arrival of European explorers in the fifteenth and sixteenth centuries brought significant changes to both the Eastern and Western Hemispheres. The introduction of trade goods and agricultural products, as well as diseases on both sides of the Atlantic, set off a series of changes that had a lasting impact on the entire world. Called the Columbian Exchange, this series of contacts and interactions initiated demographic, social, and economic changes that reshaped the history of all the regions involved. Areas where the Spanish and Portuguese explored saw the emergence of a racially mixed population, one made even more diverse by the introduction of West African slaves. The Spanish justified slavery by labeling it the encomienda system, arguing that offering conversion to Christianity offset the disadvantages of being enslaved. The introduction of horses, pigs, and cattle further altered the economy and lifestyles of those who lived in the Western Hemisphere.</w:t>
      </w:r>
    </w:p>
    <w:p w14:paraId="5D4FCB56" w14:textId="77777777" w:rsidR="00EA05BC" w:rsidRPr="00696AB2" w:rsidRDefault="00EA05BC" w:rsidP="005872B1">
      <w:pPr>
        <w:rPr>
          <w:rFonts w:asciiTheme="majorHAnsi" w:hAnsiTheme="majorHAnsi"/>
        </w:rPr>
      </w:pPr>
      <w:r w:rsidRPr="00696AB2">
        <w:rPr>
          <w:rFonts w:asciiTheme="majorHAnsi" w:hAnsiTheme="majorHAnsi"/>
        </w:rPr>
        <w:tab/>
        <w:t>European rivalries led to intense competition for control of the Western Hemisphere. The desire for wealth, the wish to extend political power, and the determination to spread Christianity fueled these rivalries. European nations experienced growth in both population and wealth, furthering the shift from a feudal economy to more modern capitalism. Changes in technology and better business organization also boosted international trade, leading to more rapid changes for the economies of all involved.</w:t>
      </w:r>
    </w:p>
    <w:p w14:paraId="59388AC4" w14:textId="77777777" w:rsidR="00EA05BC" w:rsidRPr="00696AB2" w:rsidRDefault="00EA05BC" w:rsidP="005872B1">
      <w:pPr>
        <w:rPr>
          <w:rFonts w:asciiTheme="majorHAnsi" w:hAnsiTheme="majorHAnsi"/>
        </w:rPr>
      </w:pPr>
      <w:r w:rsidRPr="00696AB2">
        <w:rPr>
          <w:rFonts w:asciiTheme="majorHAnsi" w:hAnsiTheme="majorHAnsi"/>
        </w:rPr>
        <w:tab/>
        <w:t>Colonization led to significant changes in how Europeans, American Indians, and West Africans viewed each other. Europeans tended to judge all peoples by European standards and saw anyone different from themselves as backward and in need of “civilization.” This belief in white superiority led to the justification and extensive use of slavery and other methods of control, such as forced conversion to Christianity. In spite of these hardships, both American Indians and West Africans managed to adapt to the harsh conditions they faced while still finding ways to maintain cultural and linguistic aspects of their distinct heritages, as well as some measures of autonomy in their daily lives.</w:t>
      </w:r>
    </w:p>
    <w:p w14:paraId="3E70A53B" w14:textId="77777777" w:rsidR="00D332F9" w:rsidRPr="00696AB2" w:rsidRDefault="00D332F9" w:rsidP="005872B1">
      <w:pPr>
        <w:rPr>
          <w:rFonts w:asciiTheme="majorHAnsi" w:hAnsiTheme="majorHAnsi"/>
        </w:rPr>
      </w:pPr>
    </w:p>
    <w:p w14:paraId="23D3D317" w14:textId="77777777" w:rsidR="003F62FB" w:rsidRDefault="003F62FB" w:rsidP="005872B1">
      <w:pPr>
        <w:rPr>
          <w:rFonts w:asciiTheme="majorHAnsi" w:hAnsiTheme="majorHAnsi"/>
        </w:rPr>
      </w:pPr>
    </w:p>
    <w:p w14:paraId="342DEA83" w14:textId="77777777" w:rsidR="003F62FB" w:rsidRPr="00D332F9" w:rsidRDefault="003F62FB" w:rsidP="003F62FB">
      <w:pPr>
        <w:rPr>
          <w:rFonts w:asciiTheme="majorHAnsi" w:hAnsiTheme="majorHAnsi"/>
          <w:sz w:val="28"/>
          <w:szCs w:val="28"/>
        </w:rPr>
      </w:pPr>
      <w:r w:rsidRPr="00D332F9">
        <w:rPr>
          <w:rFonts w:asciiTheme="majorHAnsi" w:hAnsiTheme="majorHAnsi"/>
          <w:sz w:val="28"/>
          <w:szCs w:val="28"/>
        </w:rPr>
        <w:lastRenderedPageBreak/>
        <w:t>Period 1</w:t>
      </w:r>
      <w:r w:rsidRPr="003F62FB">
        <w:rPr>
          <w:rFonts w:asciiTheme="majorHAnsi" w:hAnsiTheme="majorHAnsi"/>
          <w:sz w:val="28"/>
          <w:szCs w:val="28"/>
        </w:rPr>
        <w:t xml:space="preserve"> </w:t>
      </w:r>
      <w:r w:rsidRPr="00D332F9">
        <w:rPr>
          <w:rFonts w:asciiTheme="majorHAnsi" w:hAnsiTheme="majorHAnsi"/>
          <w:sz w:val="28"/>
          <w:szCs w:val="28"/>
        </w:rPr>
        <w:t>OVERVIEW</w:t>
      </w:r>
    </w:p>
    <w:p w14:paraId="608A75EF" w14:textId="77777777" w:rsidR="003F62FB" w:rsidRPr="00D332F9" w:rsidRDefault="003F62FB" w:rsidP="003F62FB">
      <w:pPr>
        <w:rPr>
          <w:rFonts w:asciiTheme="majorHAnsi" w:hAnsiTheme="majorHAnsi"/>
          <w:sz w:val="28"/>
          <w:szCs w:val="28"/>
        </w:rPr>
      </w:pPr>
      <w:r w:rsidRPr="00D332F9">
        <w:rPr>
          <w:rFonts w:asciiTheme="majorHAnsi" w:hAnsiTheme="majorHAnsi"/>
          <w:sz w:val="28"/>
          <w:szCs w:val="28"/>
        </w:rPr>
        <w:t>1491 – 1607</w:t>
      </w:r>
    </w:p>
    <w:p w14:paraId="3ADB4391" w14:textId="77777777" w:rsidR="003F62FB" w:rsidRDefault="003F62FB" w:rsidP="005872B1">
      <w:pPr>
        <w:rPr>
          <w:rFonts w:asciiTheme="majorHAnsi" w:hAnsiTheme="majorHAnsi"/>
        </w:rPr>
      </w:pPr>
    </w:p>
    <w:p w14:paraId="37B1E086" w14:textId="77777777" w:rsidR="00EA05BC" w:rsidRPr="00696AB2" w:rsidRDefault="00EA05BC" w:rsidP="005872B1">
      <w:pPr>
        <w:rPr>
          <w:rFonts w:asciiTheme="majorHAnsi" w:hAnsiTheme="majorHAnsi"/>
        </w:rPr>
      </w:pPr>
      <w:r w:rsidRPr="00696AB2">
        <w:rPr>
          <w:rFonts w:asciiTheme="majorHAnsi" w:hAnsiTheme="majorHAnsi"/>
        </w:rPr>
        <w:t>KEY TERMS</w:t>
      </w:r>
    </w:p>
    <w:p w14:paraId="7A2E16FE" w14:textId="77777777" w:rsidR="00925B72" w:rsidRDefault="00696AB2" w:rsidP="003F62FB">
      <w:pPr>
        <w:spacing w:line="360" w:lineRule="auto"/>
        <w:rPr>
          <w:rFonts w:asciiTheme="majorHAnsi" w:hAnsiTheme="majorHAnsi"/>
        </w:rPr>
      </w:pPr>
      <w:r w:rsidRPr="00696AB2">
        <w:rPr>
          <w:rFonts w:asciiTheme="majorHAnsi" w:hAnsiTheme="majorHAnsi"/>
        </w:rPr>
        <w:t>Animism</w:t>
      </w:r>
    </w:p>
    <w:p w14:paraId="3DFF581C" w14:textId="0F8FFE3E" w:rsidR="00EA05BC" w:rsidRPr="00696AB2" w:rsidRDefault="00925B72" w:rsidP="003F62FB">
      <w:pPr>
        <w:spacing w:line="360" w:lineRule="auto"/>
        <w:rPr>
          <w:rFonts w:asciiTheme="majorHAnsi" w:hAnsiTheme="majorHAnsi"/>
        </w:rPr>
      </w:pPr>
      <w:proofErr w:type="spellStart"/>
      <w:r>
        <w:rPr>
          <w:rFonts w:asciiTheme="majorHAnsi" w:hAnsiTheme="majorHAnsi"/>
        </w:rPr>
        <w:t>Bartolom</w:t>
      </w:r>
      <w:r>
        <w:rPr>
          <w:rFonts w:ascii="Calibri" w:hAnsi="Calibri"/>
        </w:rPr>
        <w:t>é</w:t>
      </w:r>
      <w:proofErr w:type="spellEnd"/>
      <w:r>
        <w:rPr>
          <w:rFonts w:asciiTheme="majorHAnsi" w:hAnsiTheme="majorHAnsi"/>
        </w:rPr>
        <w:t xml:space="preserve"> de las Casas</w:t>
      </w:r>
      <w:r w:rsidR="00696AB2" w:rsidRPr="00696AB2">
        <w:rPr>
          <w:rFonts w:asciiTheme="majorHAnsi" w:hAnsiTheme="majorHAnsi"/>
        </w:rPr>
        <w:tab/>
      </w:r>
      <w:r w:rsidR="00696AB2" w:rsidRPr="00696AB2">
        <w:rPr>
          <w:rFonts w:asciiTheme="majorHAnsi" w:hAnsiTheme="majorHAnsi"/>
        </w:rPr>
        <w:tab/>
      </w:r>
      <w:r w:rsidR="00696AB2" w:rsidRPr="00696AB2">
        <w:rPr>
          <w:rFonts w:asciiTheme="majorHAnsi" w:hAnsiTheme="majorHAnsi"/>
        </w:rPr>
        <w:tab/>
      </w:r>
      <w:r w:rsidR="00696AB2" w:rsidRPr="00696AB2">
        <w:rPr>
          <w:rFonts w:asciiTheme="majorHAnsi" w:hAnsiTheme="majorHAnsi"/>
        </w:rPr>
        <w:tab/>
      </w:r>
    </w:p>
    <w:p w14:paraId="33D0DC0B" w14:textId="173DDEB7" w:rsidR="00696AB2" w:rsidRPr="00696AB2" w:rsidRDefault="00696AB2" w:rsidP="003F62FB">
      <w:pPr>
        <w:spacing w:line="360" w:lineRule="auto"/>
        <w:rPr>
          <w:rFonts w:asciiTheme="majorHAnsi" w:hAnsiTheme="majorHAnsi"/>
        </w:rPr>
      </w:pPr>
      <w:r w:rsidRPr="00696AB2">
        <w:rPr>
          <w:rFonts w:asciiTheme="majorHAnsi" w:hAnsiTheme="majorHAnsi"/>
        </w:rPr>
        <w:t>Capitalism</w:t>
      </w:r>
      <w:r w:rsidRPr="00696AB2">
        <w:rPr>
          <w:rFonts w:asciiTheme="majorHAnsi" w:hAnsiTheme="majorHAnsi"/>
        </w:rPr>
        <w:tab/>
      </w:r>
      <w:r w:rsidRPr="00696AB2">
        <w:rPr>
          <w:rFonts w:asciiTheme="majorHAnsi" w:hAnsiTheme="majorHAnsi"/>
        </w:rPr>
        <w:tab/>
      </w:r>
      <w:r w:rsidRPr="00696AB2">
        <w:rPr>
          <w:rFonts w:asciiTheme="majorHAnsi" w:hAnsiTheme="majorHAnsi"/>
        </w:rPr>
        <w:tab/>
      </w:r>
      <w:r w:rsidRPr="00696AB2">
        <w:rPr>
          <w:rFonts w:asciiTheme="majorHAnsi" w:hAnsiTheme="majorHAnsi"/>
        </w:rPr>
        <w:tab/>
      </w:r>
    </w:p>
    <w:p w14:paraId="51B1564E" w14:textId="51D5EEFA" w:rsidR="00EA05BC" w:rsidRPr="00696AB2" w:rsidRDefault="00EA05BC" w:rsidP="003F62FB">
      <w:pPr>
        <w:spacing w:line="360" w:lineRule="auto"/>
        <w:rPr>
          <w:rFonts w:asciiTheme="majorHAnsi" w:hAnsiTheme="majorHAnsi"/>
        </w:rPr>
      </w:pPr>
      <w:r w:rsidRPr="00696AB2">
        <w:rPr>
          <w:rFonts w:asciiTheme="majorHAnsi" w:hAnsiTheme="majorHAnsi"/>
        </w:rPr>
        <w:t>Civic humanism</w:t>
      </w:r>
      <w:r w:rsidRPr="00696AB2">
        <w:rPr>
          <w:rFonts w:asciiTheme="majorHAnsi" w:hAnsiTheme="majorHAnsi"/>
        </w:rPr>
        <w:tab/>
      </w:r>
      <w:r w:rsidRPr="00696AB2">
        <w:rPr>
          <w:rFonts w:asciiTheme="majorHAnsi" w:hAnsiTheme="majorHAnsi"/>
        </w:rPr>
        <w:tab/>
      </w:r>
      <w:r w:rsidRPr="00696AB2">
        <w:rPr>
          <w:rFonts w:asciiTheme="majorHAnsi" w:hAnsiTheme="majorHAnsi"/>
        </w:rPr>
        <w:tab/>
      </w:r>
      <w:r w:rsidRPr="00696AB2">
        <w:rPr>
          <w:rFonts w:asciiTheme="majorHAnsi" w:hAnsiTheme="majorHAnsi"/>
        </w:rPr>
        <w:tab/>
      </w:r>
    </w:p>
    <w:p w14:paraId="1B48C628" w14:textId="02E622E9" w:rsidR="00EA05BC" w:rsidRPr="00696AB2" w:rsidRDefault="00EA05BC" w:rsidP="003F62FB">
      <w:pPr>
        <w:spacing w:line="360" w:lineRule="auto"/>
        <w:rPr>
          <w:rFonts w:asciiTheme="majorHAnsi" w:hAnsiTheme="majorHAnsi"/>
        </w:rPr>
      </w:pPr>
      <w:r w:rsidRPr="00696AB2">
        <w:rPr>
          <w:rFonts w:asciiTheme="majorHAnsi" w:hAnsiTheme="majorHAnsi"/>
        </w:rPr>
        <w:t>Columbian Exchange</w:t>
      </w:r>
      <w:r w:rsidRPr="00696AB2">
        <w:rPr>
          <w:rFonts w:asciiTheme="majorHAnsi" w:hAnsiTheme="majorHAnsi"/>
        </w:rPr>
        <w:tab/>
      </w:r>
      <w:r w:rsidRPr="00696AB2">
        <w:rPr>
          <w:rFonts w:asciiTheme="majorHAnsi" w:hAnsiTheme="majorHAnsi"/>
        </w:rPr>
        <w:tab/>
      </w:r>
      <w:r w:rsidRPr="00696AB2">
        <w:rPr>
          <w:rFonts w:asciiTheme="majorHAnsi" w:hAnsiTheme="majorHAnsi"/>
        </w:rPr>
        <w:tab/>
      </w:r>
      <w:r w:rsidRPr="00696AB2">
        <w:rPr>
          <w:rFonts w:asciiTheme="majorHAnsi" w:hAnsiTheme="majorHAnsi"/>
        </w:rPr>
        <w:tab/>
      </w:r>
    </w:p>
    <w:p w14:paraId="51E69B83" w14:textId="68D65E22" w:rsidR="00EA05BC" w:rsidRPr="00696AB2" w:rsidRDefault="00EA05BC" w:rsidP="003F62FB">
      <w:pPr>
        <w:spacing w:line="360" w:lineRule="auto"/>
        <w:rPr>
          <w:rFonts w:asciiTheme="majorHAnsi" w:hAnsiTheme="majorHAnsi"/>
        </w:rPr>
      </w:pPr>
      <w:r w:rsidRPr="00696AB2">
        <w:rPr>
          <w:rFonts w:asciiTheme="majorHAnsi" w:hAnsiTheme="majorHAnsi"/>
        </w:rPr>
        <w:t>Cultural autonomy</w:t>
      </w:r>
      <w:r w:rsidRPr="00696AB2">
        <w:rPr>
          <w:rFonts w:asciiTheme="majorHAnsi" w:hAnsiTheme="majorHAnsi"/>
        </w:rPr>
        <w:tab/>
      </w:r>
      <w:r w:rsidRPr="00696AB2">
        <w:rPr>
          <w:rFonts w:asciiTheme="majorHAnsi" w:hAnsiTheme="majorHAnsi"/>
        </w:rPr>
        <w:tab/>
      </w:r>
      <w:r w:rsidRPr="00696AB2">
        <w:rPr>
          <w:rFonts w:asciiTheme="majorHAnsi" w:hAnsiTheme="majorHAnsi"/>
        </w:rPr>
        <w:tab/>
      </w:r>
      <w:r w:rsidRPr="00696AB2">
        <w:rPr>
          <w:rFonts w:asciiTheme="majorHAnsi" w:hAnsiTheme="majorHAnsi"/>
        </w:rPr>
        <w:tab/>
      </w:r>
    </w:p>
    <w:p w14:paraId="4C0E1636" w14:textId="77777777" w:rsidR="00696AB2" w:rsidRDefault="00EA05BC" w:rsidP="003F62FB">
      <w:pPr>
        <w:spacing w:line="360" w:lineRule="auto"/>
        <w:rPr>
          <w:rFonts w:asciiTheme="majorHAnsi" w:hAnsiTheme="majorHAnsi"/>
        </w:rPr>
      </w:pPr>
      <w:r w:rsidRPr="00696AB2">
        <w:rPr>
          <w:rFonts w:asciiTheme="majorHAnsi" w:hAnsiTheme="majorHAnsi"/>
        </w:rPr>
        <w:t>Demographic change</w:t>
      </w:r>
      <w:r w:rsidR="00696AB2" w:rsidRPr="00696AB2">
        <w:rPr>
          <w:rFonts w:asciiTheme="majorHAnsi" w:hAnsiTheme="majorHAnsi"/>
        </w:rPr>
        <w:tab/>
      </w:r>
    </w:p>
    <w:p w14:paraId="133ABF49" w14:textId="77777777" w:rsidR="00696AB2" w:rsidRDefault="00696AB2" w:rsidP="003F62FB">
      <w:pPr>
        <w:spacing w:line="360" w:lineRule="auto"/>
        <w:rPr>
          <w:rFonts w:asciiTheme="majorHAnsi" w:hAnsiTheme="majorHAnsi"/>
        </w:rPr>
      </w:pPr>
      <w:r w:rsidRPr="00696AB2">
        <w:rPr>
          <w:rFonts w:asciiTheme="majorHAnsi" w:hAnsiTheme="majorHAnsi"/>
          <w:i/>
        </w:rPr>
        <w:t>Encomienda</w:t>
      </w:r>
      <w:r>
        <w:rPr>
          <w:rFonts w:asciiTheme="majorHAnsi" w:hAnsiTheme="majorHAnsi"/>
        </w:rPr>
        <w:t xml:space="preserve"> system</w:t>
      </w:r>
    </w:p>
    <w:p w14:paraId="6E46747F" w14:textId="77777777" w:rsidR="00696AB2" w:rsidRDefault="00696AB2" w:rsidP="003F62FB">
      <w:pPr>
        <w:spacing w:line="360" w:lineRule="auto"/>
        <w:rPr>
          <w:rFonts w:asciiTheme="majorHAnsi" w:hAnsiTheme="majorHAnsi"/>
        </w:rPr>
      </w:pPr>
      <w:r>
        <w:rPr>
          <w:rFonts w:asciiTheme="majorHAnsi" w:hAnsiTheme="majorHAnsi"/>
        </w:rPr>
        <w:t>Feudalism</w:t>
      </w:r>
    </w:p>
    <w:p w14:paraId="58EAF97E" w14:textId="77777777" w:rsidR="00696AB2" w:rsidRDefault="00696AB2" w:rsidP="003F62FB">
      <w:pPr>
        <w:spacing w:line="360" w:lineRule="auto"/>
        <w:rPr>
          <w:rFonts w:asciiTheme="majorHAnsi" w:hAnsiTheme="majorHAnsi"/>
        </w:rPr>
      </w:pPr>
      <w:r>
        <w:rPr>
          <w:rFonts w:asciiTheme="majorHAnsi" w:hAnsiTheme="majorHAnsi"/>
        </w:rPr>
        <w:t>Maize cultivation</w:t>
      </w:r>
    </w:p>
    <w:p w14:paraId="43BD15FF" w14:textId="73DFE1F1" w:rsidR="00696AB2" w:rsidRDefault="006A2BB8" w:rsidP="003F62FB">
      <w:pPr>
        <w:spacing w:line="360" w:lineRule="auto"/>
        <w:rPr>
          <w:rFonts w:asciiTheme="majorHAnsi" w:hAnsiTheme="majorHAnsi"/>
        </w:rPr>
      </w:pPr>
      <w:proofErr w:type="spellStart"/>
      <w:r>
        <w:rPr>
          <w:rFonts w:asciiTheme="majorHAnsi" w:hAnsiTheme="majorHAnsi"/>
        </w:rPr>
        <w:t>Pop</w:t>
      </w:r>
      <w:r>
        <w:rPr>
          <w:rFonts w:ascii="Calibri" w:hAnsi="Calibri"/>
        </w:rPr>
        <w:t>é</w:t>
      </w:r>
      <w:r w:rsidR="00696AB2">
        <w:rPr>
          <w:rFonts w:asciiTheme="majorHAnsi" w:hAnsiTheme="majorHAnsi"/>
        </w:rPr>
        <w:t>'s</w:t>
      </w:r>
      <w:proofErr w:type="spellEnd"/>
      <w:r w:rsidR="00696AB2">
        <w:rPr>
          <w:rFonts w:asciiTheme="majorHAnsi" w:hAnsiTheme="majorHAnsi"/>
        </w:rPr>
        <w:t xml:space="preserve"> Rebellion</w:t>
      </w:r>
      <w:r>
        <w:rPr>
          <w:rFonts w:asciiTheme="majorHAnsi" w:hAnsiTheme="majorHAnsi"/>
        </w:rPr>
        <w:t xml:space="preserve"> (Pueblo Indian Revolt)</w:t>
      </w:r>
    </w:p>
    <w:p w14:paraId="0CEA22AA" w14:textId="77777777" w:rsidR="00E97252" w:rsidRDefault="00696AB2" w:rsidP="003F62FB">
      <w:pPr>
        <w:spacing w:line="360" w:lineRule="auto"/>
        <w:rPr>
          <w:rFonts w:asciiTheme="majorHAnsi" w:hAnsiTheme="majorHAnsi"/>
        </w:rPr>
      </w:pPr>
      <w:r>
        <w:rPr>
          <w:rFonts w:asciiTheme="majorHAnsi" w:hAnsiTheme="majorHAnsi"/>
        </w:rPr>
        <w:t>Primogeniture</w:t>
      </w:r>
      <w:r w:rsidRPr="00696AB2">
        <w:rPr>
          <w:rFonts w:asciiTheme="majorHAnsi" w:hAnsiTheme="majorHAnsi"/>
        </w:rPr>
        <w:tab/>
      </w:r>
    </w:p>
    <w:p w14:paraId="16E8C629" w14:textId="695AA923" w:rsidR="00EA05BC" w:rsidRPr="00696AB2" w:rsidRDefault="00E97252" w:rsidP="003F62FB">
      <w:pPr>
        <w:spacing w:line="360" w:lineRule="auto"/>
        <w:rPr>
          <w:rFonts w:asciiTheme="majorHAnsi" w:hAnsiTheme="majorHAnsi"/>
        </w:rPr>
      </w:pPr>
      <w:r>
        <w:rPr>
          <w:rFonts w:asciiTheme="majorHAnsi" w:hAnsiTheme="majorHAnsi"/>
        </w:rPr>
        <w:t>Three-sister farming</w:t>
      </w:r>
      <w:r w:rsidR="00696AB2" w:rsidRPr="00696AB2">
        <w:rPr>
          <w:rFonts w:asciiTheme="majorHAnsi" w:hAnsiTheme="majorHAnsi"/>
        </w:rPr>
        <w:tab/>
      </w:r>
      <w:r w:rsidR="00EA05BC" w:rsidRPr="00696AB2">
        <w:rPr>
          <w:rFonts w:asciiTheme="majorHAnsi" w:hAnsiTheme="majorHAnsi"/>
        </w:rPr>
        <w:tab/>
      </w:r>
      <w:r w:rsidR="00EA05BC" w:rsidRPr="00696AB2">
        <w:rPr>
          <w:rFonts w:asciiTheme="majorHAnsi" w:hAnsiTheme="majorHAnsi"/>
        </w:rPr>
        <w:tab/>
      </w:r>
      <w:r w:rsidR="00EA05BC" w:rsidRPr="00696AB2">
        <w:rPr>
          <w:rFonts w:asciiTheme="majorHAnsi" w:hAnsiTheme="majorHAnsi"/>
        </w:rPr>
        <w:tab/>
      </w:r>
      <w:r w:rsidR="00696AB2" w:rsidRPr="00696AB2">
        <w:rPr>
          <w:rFonts w:asciiTheme="majorHAnsi" w:hAnsiTheme="majorHAnsi"/>
        </w:rPr>
        <w:tab/>
      </w:r>
    </w:p>
    <w:p w14:paraId="7B06D700" w14:textId="77777777" w:rsidR="00EA05BC" w:rsidRPr="00696AB2" w:rsidRDefault="00EA05BC" w:rsidP="005872B1">
      <w:pPr>
        <w:rPr>
          <w:rFonts w:asciiTheme="majorHAnsi" w:hAnsiTheme="majorHAnsi"/>
        </w:rPr>
      </w:pPr>
    </w:p>
    <w:p w14:paraId="4E99F659" w14:textId="5D6CD920" w:rsidR="001A1961" w:rsidRPr="00696AB2" w:rsidRDefault="001A1961" w:rsidP="005872B1">
      <w:pPr>
        <w:rPr>
          <w:rFonts w:asciiTheme="majorHAnsi" w:hAnsiTheme="majorHAnsi"/>
        </w:rPr>
      </w:pPr>
      <w:r w:rsidRPr="00696AB2">
        <w:rPr>
          <w:rFonts w:asciiTheme="majorHAnsi" w:hAnsiTheme="majorHAnsi"/>
        </w:rPr>
        <w:t>What were the common characteristics of Pre-Columbian Native religions</w:t>
      </w:r>
      <w:r w:rsidR="00696AB2" w:rsidRPr="00696AB2">
        <w:rPr>
          <w:rFonts w:asciiTheme="majorHAnsi" w:hAnsiTheme="majorHAnsi"/>
        </w:rPr>
        <w:t>?</w:t>
      </w:r>
    </w:p>
    <w:p w14:paraId="2D50E5B7" w14:textId="77777777" w:rsidR="00696AB2" w:rsidRDefault="00696AB2" w:rsidP="005872B1">
      <w:pPr>
        <w:rPr>
          <w:rFonts w:asciiTheme="majorHAnsi" w:hAnsiTheme="majorHAnsi"/>
        </w:rPr>
      </w:pPr>
    </w:p>
    <w:p w14:paraId="08BBE12E" w14:textId="77777777" w:rsidR="003F62FB" w:rsidRDefault="003F62FB" w:rsidP="005872B1">
      <w:pPr>
        <w:rPr>
          <w:rFonts w:asciiTheme="majorHAnsi" w:hAnsiTheme="majorHAnsi"/>
        </w:rPr>
      </w:pPr>
    </w:p>
    <w:p w14:paraId="04E1DD1F" w14:textId="77777777" w:rsidR="003F62FB" w:rsidRPr="00696AB2" w:rsidRDefault="003F62FB" w:rsidP="005872B1">
      <w:pPr>
        <w:rPr>
          <w:rFonts w:asciiTheme="majorHAnsi" w:hAnsiTheme="majorHAnsi"/>
        </w:rPr>
      </w:pPr>
    </w:p>
    <w:p w14:paraId="13895FF2" w14:textId="11CA3B85" w:rsidR="00696AB2" w:rsidRPr="00696AB2" w:rsidRDefault="00696AB2" w:rsidP="005872B1">
      <w:pPr>
        <w:rPr>
          <w:rFonts w:asciiTheme="majorHAnsi" w:hAnsiTheme="majorHAnsi"/>
        </w:rPr>
      </w:pPr>
      <w:r w:rsidRPr="00696AB2">
        <w:rPr>
          <w:rFonts w:asciiTheme="majorHAnsi" w:hAnsiTheme="majorHAnsi"/>
        </w:rPr>
        <w:t>How did Native American inhabitants of the Great Basin and Great Plains adapt to the aridity of their environment?</w:t>
      </w:r>
    </w:p>
    <w:p w14:paraId="165A191D" w14:textId="77777777" w:rsidR="00696AB2" w:rsidRDefault="00696AB2" w:rsidP="005872B1">
      <w:pPr>
        <w:rPr>
          <w:rFonts w:asciiTheme="majorHAnsi" w:hAnsiTheme="majorHAnsi"/>
        </w:rPr>
      </w:pPr>
    </w:p>
    <w:p w14:paraId="67ECB2D2" w14:textId="77777777" w:rsidR="003F62FB" w:rsidRDefault="003F62FB" w:rsidP="005872B1">
      <w:pPr>
        <w:rPr>
          <w:rFonts w:asciiTheme="majorHAnsi" w:hAnsiTheme="majorHAnsi"/>
        </w:rPr>
      </w:pPr>
    </w:p>
    <w:p w14:paraId="2ABA4A79" w14:textId="77777777" w:rsidR="003F62FB" w:rsidRPr="00696AB2" w:rsidRDefault="003F62FB" w:rsidP="005872B1">
      <w:pPr>
        <w:rPr>
          <w:rFonts w:asciiTheme="majorHAnsi" w:hAnsiTheme="majorHAnsi"/>
        </w:rPr>
      </w:pPr>
    </w:p>
    <w:p w14:paraId="19821F11" w14:textId="2FEE8520" w:rsidR="00696AB2" w:rsidRPr="00696AB2" w:rsidRDefault="00696AB2" w:rsidP="005872B1">
      <w:pPr>
        <w:rPr>
          <w:rFonts w:asciiTheme="majorHAnsi" w:hAnsiTheme="majorHAnsi"/>
        </w:rPr>
      </w:pPr>
      <w:r w:rsidRPr="00696AB2">
        <w:rPr>
          <w:rFonts w:asciiTheme="majorHAnsi" w:hAnsiTheme="majorHAnsi"/>
        </w:rPr>
        <w:t>What factors influenced the development of permanent villages in the Northeast, the Mississippi River Valley, and along the Atlantic seaboard?</w:t>
      </w:r>
    </w:p>
    <w:p w14:paraId="66FDAFDF" w14:textId="77777777" w:rsidR="00696AB2" w:rsidRDefault="00696AB2" w:rsidP="005872B1">
      <w:pPr>
        <w:rPr>
          <w:rFonts w:asciiTheme="majorHAnsi" w:hAnsiTheme="majorHAnsi"/>
        </w:rPr>
      </w:pPr>
    </w:p>
    <w:p w14:paraId="7E9503D8" w14:textId="77777777" w:rsidR="003F62FB" w:rsidRDefault="003F62FB" w:rsidP="005872B1">
      <w:pPr>
        <w:rPr>
          <w:rFonts w:asciiTheme="majorHAnsi" w:hAnsiTheme="majorHAnsi"/>
        </w:rPr>
      </w:pPr>
    </w:p>
    <w:p w14:paraId="47C7D69A" w14:textId="77777777" w:rsidR="003F62FB" w:rsidRPr="00696AB2" w:rsidRDefault="003F62FB" w:rsidP="005872B1">
      <w:pPr>
        <w:rPr>
          <w:rFonts w:asciiTheme="majorHAnsi" w:hAnsiTheme="majorHAnsi"/>
        </w:rPr>
      </w:pPr>
    </w:p>
    <w:p w14:paraId="33D27F8F" w14:textId="502781C2" w:rsidR="00696AB2" w:rsidRPr="00696AB2" w:rsidRDefault="00696AB2" w:rsidP="005872B1">
      <w:pPr>
        <w:rPr>
          <w:rFonts w:asciiTheme="majorHAnsi" w:hAnsiTheme="majorHAnsi"/>
        </w:rPr>
      </w:pPr>
      <w:r w:rsidRPr="00696AB2">
        <w:rPr>
          <w:rFonts w:asciiTheme="majorHAnsi" w:hAnsiTheme="majorHAnsi"/>
        </w:rPr>
        <w:t>How did the cultivation of maize</w:t>
      </w:r>
      <w:r w:rsidR="00BE202B">
        <w:rPr>
          <w:rFonts w:asciiTheme="majorHAnsi" w:hAnsiTheme="majorHAnsi"/>
        </w:rPr>
        <w:t xml:space="preserve"> and the development of advanced irrigation</w:t>
      </w:r>
      <w:r w:rsidRPr="00696AB2">
        <w:rPr>
          <w:rFonts w:asciiTheme="majorHAnsi" w:hAnsiTheme="majorHAnsi"/>
        </w:rPr>
        <w:t xml:space="preserve"> affect native societies?</w:t>
      </w:r>
    </w:p>
    <w:p w14:paraId="667C067C" w14:textId="77777777" w:rsidR="001A1961" w:rsidRDefault="001A1961" w:rsidP="005872B1">
      <w:pPr>
        <w:rPr>
          <w:rFonts w:asciiTheme="majorHAnsi" w:hAnsiTheme="majorHAnsi"/>
        </w:rPr>
      </w:pPr>
    </w:p>
    <w:p w14:paraId="35C16257" w14:textId="77777777" w:rsidR="003F62FB" w:rsidRDefault="003F62FB" w:rsidP="005872B1">
      <w:pPr>
        <w:rPr>
          <w:rFonts w:asciiTheme="majorHAnsi" w:hAnsiTheme="majorHAnsi"/>
        </w:rPr>
      </w:pPr>
    </w:p>
    <w:p w14:paraId="5880B932" w14:textId="77777777" w:rsidR="003F62FB" w:rsidRPr="00696AB2" w:rsidRDefault="003F62FB" w:rsidP="005872B1">
      <w:pPr>
        <w:rPr>
          <w:rFonts w:asciiTheme="majorHAnsi" w:hAnsiTheme="majorHAnsi"/>
        </w:rPr>
      </w:pPr>
    </w:p>
    <w:p w14:paraId="3F11B6BD" w14:textId="74BE0661" w:rsidR="001A1961" w:rsidRPr="00696AB2" w:rsidRDefault="001A1961" w:rsidP="005872B1">
      <w:pPr>
        <w:rPr>
          <w:rFonts w:asciiTheme="majorHAnsi" w:hAnsiTheme="majorHAnsi"/>
        </w:rPr>
      </w:pPr>
      <w:r w:rsidRPr="00696AB2">
        <w:rPr>
          <w:rFonts w:asciiTheme="majorHAnsi" w:hAnsiTheme="majorHAnsi"/>
        </w:rPr>
        <w:t>What were the motives for European exploration and conquest?</w:t>
      </w:r>
    </w:p>
    <w:p w14:paraId="775D8369" w14:textId="77777777" w:rsidR="00FB207D" w:rsidRDefault="00FB207D" w:rsidP="005872B1">
      <w:pPr>
        <w:rPr>
          <w:rFonts w:asciiTheme="majorHAnsi" w:hAnsiTheme="majorHAnsi"/>
        </w:rPr>
      </w:pPr>
    </w:p>
    <w:p w14:paraId="5D4D988A" w14:textId="77777777" w:rsidR="003F62FB" w:rsidRPr="00696AB2" w:rsidRDefault="003F62FB" w:rsidP="005872B1">
      <w:pPr>
        <w:rPr>
          <w:rFonts w:asciiTheme="majorHAnsi" w:hAnsiTheme="majorHAnsi"/>
        </w:rPr>
      </w:pPr>
    </w:p>
    <w:p w14:paraId="5987578B" w14:textId="77777777" w:rsidR="00FB207D" w:rsidRPr="00696AB2" w:rsidRDefault="00FB207D" w:rsidP="005872B1">
      <w:pPr>
        <w:rPr>
          <w:rFonts w:asciiTheme="majorHAnsi" w:hAnsiTheme="majorHAnsi"/>
        </w:rPr>
      </w:pPr>
      <w:r w:rsidRPr="00696AB2">
        <w:rPr>
          <w:rFonts w:asciiTheme="majorHAnsi" w:hAnsiTheme="majorHAnsi"/>
        </w:rPr>
        <w:t>Give an example of demographic, social, and economic change caused by the Columbian Exchange.</w:t>
      </w:r>
    </w:p>
    <w:p w14:paraId="6DB873B3" w14:textId="77777777" w:rsidR="00FD572F" w:rsidRPr="00696AB2" w:rsidRDefault="00FD572F" w:rsidP="005872B1">
      <w:pPr>
        <w:rPr>
          <w:rFonts w:asciiTheme="majorHAnsi" w:hAnsiTheme="majorHAnsi"/>
        </w:rPr>
      </w:pPr>
    </w:p>
    <w:p w14:paraId="383647D6" w14:textId="0F0968C6" w:rsidR="00FB207D" w:rsidRPr="00696AB2" w:rsidRDefault="00FD572F" w:rsidP="005872B1">
      <w:pPr>
        <w:rPr>
          <w:rFonts w:asciiTheme="majorHAnsi" w:hAnsiTheme="majorHAnsi"/>
        </w:rPr>
      </w:pPr>
      <w:r w:rsidRPr="00696AB2">
        <w:rPr>
          <w:rFonts w:asciiTheme="majorHAnsi" w:hAnsiTheme="majorHAnsi"/>
        </w:rPr>
        <w:tab/>
      </w:r>
      <w:r w:rsidR="00FB207D" w:rsidRPr="00696AB2">
        <w:rPr>
          <w:rFonts w:asciiTheme="majorHAnsi" w:hAnsiTheme="majorHAnsi"/>
        </w:rPr>
        <w:t>demographic</w:t>
      </w:r>
      <w:r w:rsidR="00C9256D">
        <w:rPr>
          <w:rFonts w:asciiTheme="majorHAnsi" w:hAnsiTheme="majorHAnsi"/>
        </w:rPr>
        <w:t xml:space="preserve"> </w:t>
      </w:r>
    </w:p>
    <w:p w14:paraId="156EBC81" w14:textId="77777777" w:rsidR="00FB207D" w:rsidRPr="00696AB2" w:rsidRDefault="00FB207D" w:rsidP="005872B1">
      <w:pPr>
        <w:rPr>
          <w:rFonts w:asciiTheme="majorHAnsi" w:hAnsiTheme="majorHAnsi"/>
        </w:rPr>
      </w:pPr>
    </w:p>
    <w:p w14:paraId="54425995" w14:textId="44FA73A1" w:rsidR="00FB207D" w:rsidRPr="00696AB2" w:rsidRDefault="00D332F9" w:rsidP="005872B1">
      <w:pPr>
        <w:rPr>
          <w:rFonts w:asciiTheme="majorHAnsi" w:hAnsiTheme="majorHAnsi"/>
        </w:rPr>
      </w:pPr>
      <w:r w:rsidRPr="00696AB2">
        <w:rPr>
          <w:rFonts w:asciiTheme="majorHAnsi" w:hAnsiTheme="majorHAnsi"/>
        </w:rPr>
        <w:tab/>
      </w:r>
      <w:r w:rsidR="00FB207D" w:rsidRPr="00696AB2">
        <w:rPr>
          <w:rFonts w:asciiTheme="majorHAnsi" w:hAnsiTheme="majorHAnsi"/>
        </w:rPr>
        <w:t>social</w:t>
      </w:r>
    </w:p>
    <w:p w14:paraId="1073963A" w14:textId="77777777" w:rsidR="00FB207D" w:rsidRPr="00696AB2" w:rsidRDefault="00FB207D" w:rsidP="005872B1">
      <w:pPr>
        <w:rPr>
          <w:rFonts w:asciiTheme="majorHAnsi" w:hAnsiTheme="majorHAnsi"/>
        </w:rPr>
      </w:pPr>
    </w:p>
    <w:p w14:paraId="3D56F488" w14:textId="603F39E5" w:rsidR="00FB207D" w:rsidRDefault="00D332F9" w:rsidP="005872B1">
      <w:pPr>
        <w:rPr>
          <w:rFonts w:asciiTheme="majorHAnsi" w:hAnsiTheme="majorHAnsi"/>
        </w:rPr>
      </w:pPr>
      <w:r w:rsidRPr="00696AB2">
        <w:rPr>
          <w:rFonts w:asciiTheme="majorHAnsi" w:hAnsiTheme="majorHAnsi"/>
        </w:rPr>
        <w:tab/>
      </w:r>
      <w:r w:rsidR="00FB207D" w:rsidRPr="00696AB2">
        <w:rPr>
          <w:rFonts w:asciiTheme="majorHAnsi" w:hAnsiTheme="majorHAnsi"/>
        </w:rPr>
        <w:t>economic</w:t>
      </w:r>
      <w:r w:rsidR="00450B85">
        <w:rPr>
          <w:rFonts w:asciiTheme="majorHAnsi" w:hAnsiTheme="majorHAnsi"/>
        </w:rPr>
        <w:t xml:space="preserve"> </w:t>
      </w:r>
    </w:p>
    <w:p w14:paraId="77053125" w14:textId="77777777" w:rsidR="00C9256D" w:rsidRDefault="00C9256D" w:rsidP="005872B1">
      <w:pPr>
        <w:rPr>
          <w:rFonts w:asciiTheme="majorHAnsi" w:hAnsiTheme="majorHAnsi"/>
        </w:rPr>
      </w:pPr>
    </w:p>
    <w:p w14:paraId="62FA1500" w14:textId="77777777" w:rsidR="003F62FB" w:rsidRDefault="003F62FB" w:rsidP="005872B1">
      <w:pPr>
        <w:rPr>
          <w:rFonts w:asciiTheme="majorHAnsi" w:hAnsiTheme="majorHAnsi"/>
        </w:rPr>
      </w:pPr>
    </w:p>
    <w:p w14:paraId="4BE78AF8" w14:textId="77777777" w:rsidR="00C9256D" w:rsidRDefault="00C9256D" w:rsidP="005872B1">
      <w:pPr>
        <w:rPr>
          <w:rFonts w:asciiTheme="majorHAnsi" w:hAnsiTheme="majorHAnsi"/>
        </w:rPr>
      </w:pPr>
      <w:r>
        <w:rPr>
          <w:rFonts w:asciiTheme="majorHAnsi" w:hAnsiTheme="majorHAnsi"/>
        </w:rPr>
        <w:t xml:space="preserve">Why did the Columbian Exchange bring about the following changes in Europe? </w:t>
      </w:r>
    </w:p>
    <w:p w14:paraId="67B79C4A" w14:textId="77777777" w:rsidR="00C9256D" w:rsidRDefault="00C9256D" w:rsidP="005872B1">
      <w:pPr>
        <w:rPr>
          <w:rFonts w:asciiTheme="majorHAnsi" w:hAnsiTheme="majorHAnsi"/>
        </w:rPr>
      </w:pPr>
    </w:p>
    <w:p w14:paraId="2191D1A1" w14:textId="77777777" w:rsidR="00C9256D" w:rsidRDefault="00C9256D" w:rsidP="005872B1">
      <w:pPr>
        <w:rPr>
          <w:rFonts w:asciiTheme="majorHAnsi" w:hAnsiTheme="majorHAnsi"/>
        </w:rPr>
      </w:pPr>
      <w:r>
        <w:rPr>
          <w:rFonts w:asciiTheme="majorHAnsi" w:hAnsiTheme="majorHAnsi"/>
        </w:rPr>
        <w:tab/>
        <w:t>population growth?</w:t>
      </w:r>
    </w:p>
    <w:p w14:paraId="65A51C3D" w14:textId="77777777" w:rsidR="00C9256D" w:rsidRDefault="00C9256D" w:rsidP="005872B1">
      <w:pPr>
        <w:rPr>
          <w:rFonts w:asciiTheme="majorHAnsi" w:hAnsiTheme="majorHAnsi"/>
        </w:rPr>
      </w:pPr>
    </w:p>
    <w:p w14:paraId="1D3B41A5" w14:textId="50F8720C" w:rsidR="00C9256D" w:rsidRPr="00696AB2" w:rsidRDefault="00C9256D" w:rsidP="005872B1">
      <w:pPr>
        <w:rPr>
          <w:rFonts w:asciiTheme="majorHAnsi" w:hAnsiTheme="majorHAnsi"/>
        </w:rPr>
      </w:pPr>
      <w:r>
        <w:rPr>
          <w:rFonts w:asciiTheme="majorHAnsi" w:hAnsiTheme="majorHAnsi"/>
        </w:rPr>
        <w:tab/>
        <w:t>shift from feudalism to capitalism?</w:t>
      </w:r>
    </w:p>
    <w:p w14:paraId="6C75EE12" w14:textId="77777777" w:rsidR="00696AB2" w:rsidRDefault="00696AB2" w:rsidP="005872B1">
      <w:pPr>
        <w:rPr>
          <w:rFonts w:asciiTheme="majorHAnsi" w:hAnsiTheme="majorHAnsi"/>
        </w:rPr>
      </w:pPr>
    </w:p>
    <w:p w14:paraId="56E67A99" w14:textId="77777777" w:rsidR="003F62FB" w:rsidRPr="00696AB2" w:rsidRDefault="003F62FB" w:rsidP="005872B1">
      <w:pPr>
        <w:rPr>
          <w:rFonts w:asciiTheme="majorHAnsi" w:hAnsiTheme="majorHAnsi"/>
        </w:rPr>
      </w:pPr>
    </w:p>
    <w:p w14:paraId="033B1364" w14:textId="0C6397B5" w:rsidR="00696AB2" w:rsidRPr="00696AB2" w:rsidRDefault="00696AB2" w:rsidP="005872B1">
      <w:pPr>
        <w:rPr>
          <w:rFonts w:asciiTheme="majorHAnsi" w:hAnsiTheme="majorHAnsi"/>
        </w:rPr>
      </w:pPr>
      <w:r w:rsidRPr="00696AB2">
        <w:rPr>
          <w:rFonts w:asciiTheme="majorHAnsi" w:hAnsiTheme="majorHAnsi"/>
        </w:rPr>
        <w:t>How did improvements in maritime technology and the development of joint-stock companies change economies in Europe and the Americas?</w:t>
      </w:r>
    </w:p>
    <w:p w14:paraId="4BEFC77E" w14:textId="77777777" w:rsidR="00FB207D" w:rsidRPr="00696AB2" w:rsidRDefault="00FB207D" w:rsidP="005872B1">
      <w:pPr>
        <w:rPr>
          <w:rFonts w:asciiTheme="majorHAnsi" w:hAnsiTheme="majorHAnsi"/>
        </w:rPr>
      </w:pPr>
    </w:p>
    <w:p w14:paraId="63BFACF5" w14:textId="77777777" w:rsidR="00696AB2" w:rsidRPr="00696AB2" w:rsidRDefault="00696AB2" w:rsidP="005872B1">
      <w:pPr>
        <w:rPr>
          <w:rFonts w:asciiTheme="majorHAnsi" w:hAnsiTheme="majorHAnsi"/>
        </w:rPr>
      </w:pPr>
    </w:p>
    <w:p w14:paraId="4B5B184C" w14:textId="77777777" w:rsidR="00696AB2" w:rsidRPr="00696AB2" w:rsidRDefault="00696AB2" w:rsidP="005872B1">
      <w:pPr>
        <w:rPr>
          <w:rFonts w:asciiTheme="majorHAnsi" w:hAnsiTheme="majorHAnsi"/>
        </w:rPr>
      </w:pPr>
    </w:p>
    <w:p w14:paraId="00BFFC59" w14:textId="23AA8864" w:rsidR="00696AB2" w:rsidRPr="00696AB2" w:rsidRDefault="00696AB2" w:rsidP="005872B1">
      <w:pPr>
        <w:rPr>
          <w:rFonts w:asciiTheme="majorHAnsi" w:hAnsiTheme="majorHAnsi"/>
        </w:rPr>
      </w:pPr>
      <w:r w:rsidRPr="00696AB2">
        <w:rPr>
          <w:rFonts w:asciiTheme="majorHAnsi" w:hAnsiTheme="majorHAnsi"/>
        </w:rPr>
        <w:t>Describe the caste system</w:t>
      </w:r>
      <w:r w:rsidR="00450B85">
        <w:rPr>
          <w:rFonts w:asciiTheme="majorHAnsi" w:hAnsiTheme="majorHAnsi"/>
        </w:rPr>
        <w:t xml:space="preserve"> established by</w:t>
      </w:r>
      <w:r w:rsidRPr="00696AB2">
        <w:rPr>
          <w:rFonts w:asciiTheme="majorHAnsi" w:hAnsiTheme="majorHAnsi"/>
        </w:rPr>
        <w:t xml:space="preserve"> the Spanish in their New World colonies.</w:t>
      </w:r>
    </w:p>
    <w:p w14:paraId="17B37F8E" w14:textId="77777777" w:rsidR="00FB207D" w:rsidRPr="00696AB2" w:rsidRDefault="00FB207D" w:rsidP="005872B1">
      <w:pPr>
        <w:rPr>
          <w:rFonts w:asciiTheme="majorHAnsi" w:hAnsiTheme="majorHAnsi"/>
        </w:rPr>
      </w:pPr>
    </w:p>
    <w:p w14:paraId="5C313A29" w14:textId="77777777" w:rsidR="00FB207D" w:rsidRPr="00696AB2" w:rsidRDefault="00FB207D" w:rsidP="005872B1">
      <w:pPr>
        <w:rPr>
          <w:rFonts w:asciiTheme="majorHAnsi" w:hAnsiTheme="majorHAnsi"/>
        </w:rPr>
      </w:pPr>
    </w:p>
    <w:p w14:paraId="67910CFC" w14:textId="77777777" w:rsidR="00FB207D" w:rsidRPr="00696AB2" w:rsidRDefault="00FB207D" w:rsidP="005872B1">
      <w:pPr>
        <w:rPr>
          <w:rFonts w:asciiTheme="majorHAnsi" w:hAnsiTheme="majorHAnsi"/>
        </w:rPr>
      </w:pPr>
    </w:p>
    <w:p w14:paraId="42AC146F" w14:textId="77777777" w:rsidR="00FB207D" w:rsidRPr="00696AB2" w:rsidRDefault="00FB207D" w:rsidP="005872B1">
      <w:pPr>
        <w:rPr>
          <w:rFonts w:asciiTheme="majorHAnsi" w:hAnsiTheme="majorHAnsi"/>
        </w:rPr>
      </w:pPr>
      <w:r w:rsidRPr="00696AB2">
        <w:rPr>
          <w:rFonts w:asciiTheme="majorHAnsi" w:hAnsiTheme="majorHAnsi"/>
        </w:rPr>
        <w:t>In what ways did American Indians and Africans struggle to maintain their identity and autonomy in the face of Europeans’ attempts to subjugate them?</w:t>
      </w:r>
    </w:p>
    <w:p w14:paraId="5E98CDF3" w14:textId="77777777" w:rsidR="00FB207D" w:rsidRPr="00696AB2" w:rsidRDefault="00FB207D" w:rsidP="005872B1">
      <w:pPr>
        <w:rPr>
          <w:rFonts w:asciiTheme="majorHAnsi" w:hAnsiTheme="majorHAnsi"/>
        </w:rPr>
      </w:pPr>
    </w:p>
    <w:p w14:paraId="2753960B" w14:textId="77777777" w:rsidR="00D332F9" w:rsidRPr="00696AB2" w:rsidRDefault="00D332F9" w:rsidP="005872B1">
      <w:pPr>
        <w:rPr>
          <w:rFonts w:asciiTheme="majorHAnsi" w:hAnsiTheme="majorHAnsi"/>
        </w:rPr>
      </w:pPr>
    </w:p>
    <w:p w14:paraId="55948BBB" w14:textId="77777777" w:rsidR="00FB207D" w:rsidRDefault="00FB207D" w:rsidP="005872B1">
      <w:pPr>
        <w:rPr>
          <w:rFonts w:asciiTheme="majorHAnsi" w:hAnsiTheme="majorHAnsi"/>
        </w:rPr>
      </w:pPr>
    </w:p>
    <w:p w14:paraId="2F047D8A" w14:textId="77777777" w:rsidR="003F62FB" w:rsidRPr="00696AB2" w:rsidRDefault="003F62FB" w:rsidP="005872B1">
      <w:pPr>
        <w:rPr>
          <w:rFonts w:asciiTheme="majorHAnsi" w:hAnsiTheme="majorHAnsi"/>
        </w:rPr>
      </w:pPr>
    </w:p>
    <w:p w14:paraId="3EC171BB" w14:textId="77777777" w:rsidR="00FB207D" w:rsidRPr="00696AB2" w:rsidRDefault="00FB207D" w:rsidP="005872B1">
      <w:pPr>
        <w:rPr>
          <w:rFonts w:asciiTheme="majorHAnsi" w:hAnsiTheme="majorHAnsi"/>
        </w:rPr>
      </w:pPr>
      <w:r w:rsidRPr="00696AB2">
        <w:rPr>
          <w:rFonts w:asciiTheme="majorHAnsi" w:hAnsiTheme="majorHAnsi"/>
        </w:rPr>
        <w:t>What shape did Indian resistance take, and how successful was it?</w:t>
      </w:r>
    </w:p>
    <w:p w14:paraId="1E34E2E2" w14:textId="77777777" w:rsidR="00FB207D" w:rsidRPr="00696AB2" w:rsidRDefault="00FB207D" w:rsidP="005872B1">
      <w:pPr>
        <w:rPr>
          <w:rFonts w:asciiTheme="majorHAnsi" w:hAnsiTheme="majorHAnsi"/>
        </w:rPr>
      </w:pPr>
    </w:p>
    <w:p w14:paraId="6DF0CAAC" w14:textId="77777777" w:rsidR="00FB207D" w:rsidRPr="00696AB2" w:rsidRDefault="00FB207D" w:rsidP="005872B1">
      <w:pPr>
        <w:rPr>
          <w:rFonts w:asciiTheme="majorHAnsi" w:hAnsiTheme="majorHAnsi"/>
        </w:rPr>
      </w:pPr>
    </w:p>
    <w:p w14:paraId="135F924F" w14:textId="77777777" w:rsidR="00D332F9" w:rsidRPr="00696AB2" w:rsidRDefault="00D332F9" w:rsidP="005872B1">
      <w:pPr>
        <w:rPr>
          <w:rFonts w:asciiTheme="majorHAnsi" w:hAnsiTheme="majorHAnsi"/>
        </w:rPr>
      </w:pPr>
    </w:p>
    <w:p w14:paraId="547CA5EF" w14:textId="77777777" w:rsidR="00D332F9" w:rsidRPr="00696AB2" w:rsidRDefault="00D332F9" w:rsidP="005872B1">
      <w:pPr>
        <w:rPr>
          <w:rFonts w:asciiTheme="majorHAnsi" w:hAnsiTheme="majorHAnsi"/>
        </w:rPr>
      </w:pPr>
    </w:p>
    <w:p w14:paraId="499C08C4" w14:textId="77777777" w:rsidR="00FB207D" w:rsidRPr="00696AB2" w:rsidRDefault="00FB207D" w:rsidP="005872B1">
      <w:pPr>
        <w:rPr>
          <w:rFonts w:asciiTheme="majorHAnsi" w:hAnsiTheme="majorHAnsi"/>
        </w:rPr>
      </w:pPr>
    </w:p>
    <w:p w14:paraId="020930C8" w14:textId="77777777" w:rsidR="00FB207D" w:rsidRPr="00696AB2" w:rsidRDefault="00FB207D" w:rsidP="005872B1">
      <w:pPr>
        <w:rPr>
          <w:rFonts w:asciiTheme="majorHAnsi" w:hAnsiTheme="majorHAnsi"/>
        </w:rPr>
      </w:pPr>
      <w:r w:rsidRPr="00696AB2">
        <w:rPr>
          <w:rFonts w:asciiTheme="majorHAnsi" w:hAnsiTheme="majorHAnsi"/>
        </w:rPr>
        <w:t>In what ways did overseas expansion change how Europeans viewed Africans and American Indians?</w:t>
      </w:r>
    </w:p>
    <w:p w14:paraId="35A11983" w14:textId="77777777" w:rsidR="00EA05BC" w:rsidRPr="00696AB2" w:rsidRDefault="00EA05BC" w:rsidP="005872B1">
      <w:pPr>
        <w:rPr>
          <w:rFonts w:asciiTheme="majorHAnsi" w:hAnsiTheme="majorHAnsi"/>
        </w:rPr>
      </w:pPr>
    </w:p>
    <w:p w14:paraId="005C7A8E" w14:textId="77777777" w:rsidR="00EA05BC" w:rsidRPr="00696AB2" w:rsidRDefault="00EA05BC" w:rsidP="005872B1">
      <w:pPr>
        <w:rPr>
          <w:rFonts w:asciiTheme="majorHAnsi" w:hAnsiTheme="majorHAnsi"/>
        </w:rPr>
      </w:pPr>
    </w:p>
    <w:p w14:paraId="56E18D5C" w14:textId="77777777" w:rsidR="00250859" w:rsidRPr="00696AB2" w:rsidRDefault="00250859" w:rsidP="005872B1">
      <w:pPr>
        <w:rPr>
          <w:rFonts w:asciiTheme="majorHAnsi" w:hAnsiTheme="majorHAnsi"/>
        </w:rPr>
      </w:pPr>
    </w:p>
    <w:sectPr w:rsidR="00250859" w:rsidRPr="00696AB2" w:rsidSect="00D332F9">
      <w:pgSz w:w="12240" w:h="15840"/>
      <w:pgMar w:top="1224" w:right="1296" w:bottom="122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2ADD"/>
    <w:multiLevelType w:val="hybridMultilevel"/>
    <w:tmpl w:val="E9282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BC"/>
    <w:rsid w:val="001A1961"/>
    <w:rsid w:val="00250859"/>
    <w:rsid w:val="0027099D"/>
    <w:rsid w:val="003F62FB"/>
    <w:rsid w:val="00450B85"/>
    <w:rsid w:val="005872B1"/>
    <w:rsid w:val="00597790"/>
    <w:rsid w:val="00696AB2"/>
    <w:rsid w:val="006A2BB8"/>
    <w:rsid w:val="008A24E6"/>
    <w:rsid w:val="00925B72"/>
    <w:rsid w:val="00A11A43"/>
    <w:rsid w:val="00BE202B"/>
    <w:rsid w:val="00C9256D"/>
    <w:rsid w:val="00D332F9"/>
    <w:rsid w:val="00E97252"/>
    <w:rsid w:val="00EA05BC"/>
    <w:rsid w:val="00FB207D"/>
    <w:rsid w:val="00FD57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FD3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50CDB-D26F-B34C-AD70-8D45CB64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4376</Characters>
  <Application>Microsoft Macintosh Word</Application>
  <DocSecurity>0</DocSecurity>
  <Lines>36</Lines>
  <Paragraphs>10</Paragraphs>
  <ScaleCrop>false</ScaleCrop>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Cathy Cluck</cp:lastModifiedBy>
  <cp:revision>2</cp:revision>
  <dcterms:created xsi:type="dcterms:W3CDTF">2017-04-17T13:29:00Z</dcterms:created>
  <dcterms:modified xsi:type="dcterms:W3CDTF">2017-04-17T13:29:00Z</dcterms:modified>
</cp:coreProperties>
</file>